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63A0DF" w14:textId="0D86393A" w:rsidR="00223556" w:rsidRDefault="00223556" w:rsidP="009F5FF8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43607D0" wp14:editId="5A783A47">
            <wp:extent cx="5486400" cy="735330"/>
            <wp:effectExtent l="0" t="0" r="0" b="7620"/>
            <wp:docPr id="7" name="Picture 7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blue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EAC9C" w14:textId="77777777" w:rsidR="00223556" w:rsidRDefault="00223556" w:rsidP="00F507D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2024 </w:t>
      </w:r>
      <w:r w:rsidR="00F507D8" w:rsidRPr="00F507D8">
        <w:rPr>
          <w:b/>
          <w:bCs/>
          <w:sz w:val="28"/>
          <w:szCs w:val="28"/>
        </w:rPr>
        <w:t xml:space="preserve">Krieger </w:t>
      </w:r>
      <w:r>
        <w:rPr>
          <w:b/>
          <w:bCs/>
          <w:sz w:val="28"/>
          <w:szCs w:val="28"/>
        </w:rPr>
        <w:t xml:space="preserve">Genocide Prevention </w:t>
      </w:r>
      <w:r w:rsidR="00F507D8" w:rsidRPr="00F507D8">
        <w:rPr>
          <w:b/>
          <w:bCs/>
          <w:sz w:val="28"/>
          <w:szCs w:val="28"/>
        </w:rPr>
        <w:t xml:space="preserve">Awards </w:t>
      </w:r>
    </w:p>
    <w:p w14:paraId="079EE8FF" w14:textId="1E0E13EA" w:rsidR="000266A5" w:rsidRPr="00F507D8" w:rsidRDefault="00F507D8" w:rsidP="00F507D8">
      <w:pPr>
        <w:jc w:val="center"/>
        <w:rPr>
          <w:b/>
          <w:bCs/>
          <w:sz w:val="28"/>
          <w:szCs w:val="28"/>
        </w:rPr>
      </w:pPr>
      <w:r w:rsidRPr="00F507D8">
        <w:rPr>
          <w:b/>
          <w:bCs/>
          <w:sz w:val="28"/>
          <w:szCs w:val="28"/>
        </w:rPr>
        <w:t>presented at the United Nations</w:t>
      </w:r>
    </w:p>
    <w:p w14:paraId="7213004A" w14:textId="77777777" w:rsidR="000266A5" w:rsidRPr="00F507D8" w:rsidRDefault="000266A5" w:rsidP="003067FF">
      <w:pPr>
        <w:rPr>
          <w:sz w:val="28"/>
          <w:szCs w:val="28"/>
        </w:rPr>
      </w:pPr>
    </w:p>
    <w:p w14:paraId="396A631C" w14:textId="12F60E9A" w:rsidR="00734A17" w:rsidRPr="00F507D8" w:rsidRDefault="00863510" w:rsidP="00C7045A">
      <w:pPr>
        <w:ind w:right="180" w:firstLine="810"/>
        <w:rPr>
          <w:color w:val="000000"/>
          <w:sz w:val="28"/>
          <w:szCs w:val="28"/>
        </w:rPr>
      </w:pPr>
      <w:r w:rsidRPr="00F507D8">
        <w:rPr>
          <w:sz w:val="28"/>
          <w:szCs w:val="28"/>
        </w:rPr>
        <w:t>On June 6, 2024, over 65 professional</w:t>
      </w:r>
      <w:r w:rsidR="00223556">
        <w:rPr>
          <w:sz w:val="28"/>
          <w:szCs w:val="28"/>
        </w:rPr>
        <w:t xml:space="preserve">s and </w:t>
      </w:r>
      <w:r w:rsidRPr="00F507D8">
        <w:rPr>
          <w:sz w:val="28"/>
          <w:szCs w:val="28"/>
        </w:rPr>
        <w:t>students traveled from as far as Yerevan</w:t>
      </w:r>
      <w:r w:rsidR="00223556">
        <w:rPr>
          <w:sz w:val="28"/>
          <w:szCs w:val="28"/>
        </w:rPr>
        <w:t>, Armenia,</w:t>
      </w:r>
      <w:r w:rsidRPr="00F507D8">
        <w:rPr>
          <w:sz w:val="28"/>
          <w:szCs w:val="28"/>
        </w:rPr>
        <w:t xml:space="preserve"> to convene in the United Nations Interfaith Chapel in New York City for a public forum on global mental health </w:t>
      </w:r>
      <w:r w:rsidR="00223556">
        <w:rPr>
          <w:sz w:val="28"/>
          <w:szCs w:val="28"/>
        </w:rPr>
        <w:t xml:space="preserve">facilitated </w:t>
      </w:r>
      <w:r w:rsidRPr="00F507D8">
        <w:rPr>
          <w:sz w:val="28"/>
          <w:szCs w:val="28"/>
        </w:rPr>
        <w:t xml:space="preserve">by </w:t>
      </w:r>
      <w:r w:rsidRPr="00F507D8">
        <w:rPr>
          <w:b/>
          <w:bCs/>
          <w:sz w:val="28"/>
          <w:szCs w:val="28"/>
        </w:rPr>
        <w:t>Dr. Ani Kalayjian</w:t>
      </w:r>
      <w:r w:rsidRPr="00F507D8">
        <w:rPr>
          <w:sz w:val="28"/>
          <w:szCs w:val="28"/>
        </w:rPr>
        <w:t>. Part of this forum was the announcement of the 29</w:t>
      </w:r>
      <w:r w:rsidRPr="00F507D8">
        <w:rPr>
          <w:sz w:val="28"/>
          <w:szCs w:val="28"/>
          <w:vertAlign w:val="superscript"/>
        </w:rPr>
        <w:t>th</w:t>
      </w:r>
      <w:r w:rsidRPr="00F507D8">
        <w:rPr>
          <w:sz w:val="28"/>
          <w:szCs w:val="28"/>
        </w:rPr>
        <w:t xml:space="preserve"> annual Krieger Awards for the outstanding student reports on genocide prevention.  This year included 5 winners and finalists</w:t>
      </w:r>
      <w:r w:rsidR="000266A5" w:rsidRPr="00F507D8">
        <w:rPr>
          <w:sz w:val="28"/>
          <w:szCs w:val="28"/>
        </w:rPr>
        <w:t xml:space="preserve">: </w:t>
      </w:r>
      <w:r w:rsidR="000266A5" w:rsidRPr="00F507D8">
        <w:rPr>
          <w:b/>
          <w:bCs/>
          <w:sz w:val="28"/>
          <w:szCs w:val="28"/>
        </w:rPr>
        <w:t>Diana Antonyan</w:t>
      </w:r>
      <w:r w:rsidR="000266A5" w:rsidRPr="00F507D8">
        <w:rPr>
          <w:sz w:val="28"/>
          <w:szCs w:val="28"/>
        </w:rPr>
        <w:t xml:space="preserve"> (Yerevan</w:t>
      </w:r>
      <w:r w:rsidR="00223556">
        <w:rPr>
          <w:sz w:val="28"/>
          <w:szCs w:val="28"/>
        </w:rPr>
        <w:t>, high school winner</w:t>
      </w:r>
      <w:r w:rsidR="000266A5" w:rsidRPr="00F507D8">
        <w:rPr>
          <w:sz w:val="28"/>
          <w:szCs w:val="28"/>
        </w:rPr>
        <w:t xml:space="preserve">), </w:t>
      </w:r>
      <w:r w:rsidR="000266A5" w:rsidRPr="00F507D8">
        <w:rPr>
          <w:b/>
          <w:bCs/>
          <w:sz w:val="28"/>
          <w:szCs w:val="28"/>
        </w:rPr>
        <w:t>Yeva Grigoryan</w:t>
      </w:r>
      <w:r w:rsidR="000266A5" w:rsidRPr="00F507D8">
        <w:rPr>
          <w:sz w:val="28"/>
          <w:szCs w:val="28"/>
        </w:rPr>
        <w:t xml:space="preserve"> (Virginia</w:t>
      </w:r>
      <w:r w:rsidR="00674724">
        <w:rPr>
          <w:sz w:val="28"/>
          <w:szCs w:val="28"/>
        </w:rPr>
        <w:t>, high school</w:t>
      </w:r>
      <w:r w:rsidR="000266A5" w:rsidRPr="00F507D8">
        <w:rPr>
          <w:sz w:val="28"/>
          <w:szCs w:val="28"/>
        </w:rPr>
        <w:t xml:space="preserve">), </w:t>
      </w:r>
      <w:r w:rsidR="000266A5" w:rsidRPr="00F507D8">
        <w:rPr>
          <w:b/>
          <w:bCs/>
          <w:sz w:val="28"/>
          <w:szCs w:val="28"/>
        </w:rPr>
        <w:t>Vladimir Mkrtchian</w:t>
      </w:r>
      <w:r w:rsidR="000266A5" w:rsidRPr="00F507D8">
        <w:rPr>
          <w:sz w:val="28"/>
          <w:szCs w:val="28"/>
        </w:rPr>
        <w:t xml:space="preserve"> (New York</w:t>
      </w:r>
      <w:r w:rsidR="00674724">
        <w:rPr>
          <w:sz w:val="28"/>
          <w:szCs w:val="28"/>
        </w:rPr>
        <w:t>, high school</w:t>
      </w:r>
      <w:r w:rsidR="000266A5" w:rsidRPr="00F507D8">
        <w:rPr>
          <w:sz w:val="28"/>
          <w:szCs w:val="28"/>
        </w:rPr>
        <w:t xml:space="preserve">), </w:t>
      </w:r>
      <w:r w:rsidR="00F507D8" w:rsidRPr="00F507D8">
        <w:rPr>
          <w:b/>
          <w:bCs/>
          <w:sz w:val="28"/>
          <w:szCs w:val="28"/>
        </w:rPr>
        <w:t>Eze Gülistan Gül</w:t>
      </w:r>
      <w:r w:rsidR="000266A5" w:rsidRPr="00F507D8">
        <w:rPr>
          <w:sz w:val="28"/>
          <w:szCs w:val="28"/>
        </w:rPr>
        <w:t xml:space="preserve"> (</w:t>
      </w:r>
      <w:r w:rsidR="00124563">
        <w:rPr>
          <w:sz w:val="28"/>
          <w:szCs w:val="28"/>
        </w:rPr>
        <w:t>Germany, college winner</w:t>
      </w:r>
      <w:r w:rsidR="000266A5" w:rsidRPr="00F507D8">
        <w:rPr>
          <w:sz w:val="28"/>
          <w:szCs w:val="28"/>
        </w:rPr>
        <w:t xml:space="preserve">), </w:t>
      </w:r>
      <w:r w:rsidR="00F507D8" w:rsidRPr="00F507D8">
        <w:rPr>
          <w:b/>
          <w:bCs/>
          <w:sz w:val="28"/>
          <w:szCs w:val="28"/>
        </w:rPr>
        <w:t>Shushan Barseghyan</w:t>
      </w:r>
      <w:r w:rsidR="00F507D8" w:rsidRPr="00F507D8">
        <w:rPr>
          <w:sz w:val="28"/>
          <w:szCs w:val="28"/>
        </w:rPr>
        <w:t xml:space="preserve"> </w:t>
      </w:r>
      <w:r w:rsidR="000266A5" w:rsidRPr="00F507D8">
        <w:rPr>
          <w:sz w:val="28"/>
          <w:szCs w:val="28"/>
        </w:rPr>
        <w:t>(Yerevan</w:t>
      </w:r>
      <w:r w:rsidR="00674724">
        <w:rPr>
          <w:sz w:val="28"/>
          <w:szCs w:val="28"/>
        </w:rPr>
        <w:t>, college</w:t>
      </w:r>
      <w:r w:rsidR="000266A5" w:rsidRPr="00F507D8">
        <w:rPr>
          <w:sz w:val="28"/>
          <w:szCs w:val="28"/>
        </w:rPr>
        <w:t>).</w:t>
      </w:r>
      <w:r w:rsidR="00461BD3">
        <w:rPr>
          <w:sz w:val="28"/>
          <w:szCs w:val="28"/>
        </w:rPr>
        <w:t xml:space="preserve">  </w:t>
      </w:r>
      <w:r w:rsidR="000266A5" w:rsidRPr="00F507D8">
        <w:rPr>
          <w:sz w:val="28"/>
          <w:szCs w:val="28"/>
        </w:rPr>
        <w:t xml:space="preserve">The forum was organized </w:t>
      </w:r>
      <w:r w:rsidR="00223556">
        <w:rPr>
          <w:sz w:val="28"/>
          <w:szCs w:val="28"/>
        </w:rPr>
        <w:t xml:space="preserve">by </w:t>
      </w:r>
      <w:proofErr w:type="spellStart"/>
      <w:r w:rsidR="000266A5" w:rsidRPr="00F507D8">
        <w:rPr>
          <w:sz w:val="28"/>
          <w:szCs w:val="28"/>
        </w:rPr>
        <w:t>MeaningfulWorld</w:t>
      </w:r>
      <w:proofErr w:type="spellEnd"/>
      <w:r w:rsidR="000266A5" w:rsidRPr="00F507D8">
        <w:rPr>
          <w:sz w:val="28"/>
          <w:szCs w:val="28"/>
        </w:rPr>
        <w:t xml:space="preserve">, </w:t>
      </w:r>
      <w:r w:rsidR="00223556">
        <w:rPr>
          <w:sz w:val="28"/>
          <w:szCs w:val="28"/>
        </w:rPr>
        <w:t xml:space="preserve">entitled </w:t>
      </w:r>
      <w:r w:rsidR="0016508D">
        <w:rPr>
          <w:sz w:val="28"/>
          <w:szCs w:val="28"/>
        </w:rPr>
        <w:t>“</w:t>
      </w:r>
      <w:r w:rsidR="00223556">
        <w:rPr>
          <w:sz w:val="28"/>
          <w:szCs w:val="28"/>
        </w:rPr>
        <w:t>Partnering for the SDG’s: Mind-body-eco-spirit strategies for well-being,</w:t>
      </w:r>
      <w:r w:rsidR="0016508D">
        <w:rPr>
          <w:sz w:val="28"/>
          <w:szCs w:val="28"/>
        </w:rPr>
        <w:t>”</w:t>
      </w:r>
      <w:r w:rsidR="00223556">
        <w:rPr>
          <w:sz w:val="28"/>
          <w:szCs w:val="28"/>
        </w:rPr>
        <w:t xml:space="preserve"> with partners from civil society and academia, </w:t>
      </w:r>
      <w:r w:rsidR="000266A5" w:rsidRPr="00F507D8">
        <w:rPr>
          <w:sz w:val="28"/>
          <w:szCs w:val="28"/>
        </w:rPr>
        <w:t xml:space="preserve">in concert with several United Nations affiliate associations. For any details, contact: </w:t>
      </w:r>
      <w:hyperlink r:id="rId8" w:history="1">
        <w:r w:rsidR="000266A5" w:rsidRPr="00F507D8">
          <w:rPr>
            <w:rStyle w:val="Hyperlink"/>
            <w:sz w:val="28"/>
            <w:szCs w:val="28"/>
          </w:rPr>
          <w:t>DrKalayjian@meaningfulworld.com</w:t>
        </w:r>
      </w:hyperlink>
      <w:r w:rsidR="00674724">
        <w:rPr>
          <w:color w:val="000000"/>
          <w:sz w:val="28"/>
          <w:szCs w:val="28"/>
        </w:rPr>
        <w:t>.</w:t>
      </w:r>
      <w:r w:rsidR="000266A5" w:rsidRPr="00F507D8">
        <w:rPr>
          <w:color w:val="000000"/>
          <w:sz w:val="28"/>
          <w:szCs w:val="28"/>
        </w:rPr>
        <w:t xml:space="preserve"> </w:t>
      </w:r>
    </w:p>
    <w:p w14:paraId="7216B34F" w14:textId="77777777" w:rsidR="007D5513" w:rsidRPr="00F507D8" w:rsidRDefault="007D5513" w:rsidP="00F507D8">
      <w:pPr>
        <w:ind w:right="270"/>
        <w:rPr>
          <w:color w:val="000000"/>
          <w:sz w:val="28"/>
          <w:szCs w:val="28"/>
        </w:rPr>
      </w:pPr>
    </w:p>
    <w:p w14:paraId="0321390E" w14:textId="77777777" w:rsidR="007D5513" w:rsidRPr="00F507D8" w:rsidRDefault="007D5513" w:rsidP="00F507D8">
      <w:pPr>
        <w:ind w:right="270"/>
        <w:rPr>
          <w:color w:val="000000"/>
          <w:sz w:val="28"/>
          <w:szCs w:val="28"/>
        </w:rPr>
      </w:pPr>
    </w:p>
    <w:p w14:paraId="75C6BD7C" w14:textId="229AA428" w:rsidR="007D5513" w:rsidRPr="00F507D8" w:rsidRDefault="007D5513" w:rsidP="00F507D8">
      <w:pPr>
        <w:ind w:right="270"/>
        <w:rPr>
          <w:color w:val="000000"/>
          <w:sz w:val="28"/>
          <w:szCs w:val="28"/>
        </w:rPr>
      </w:pPr>
      <w:r w:rsidRPr="00F507D8">
        <w:rPr>
          <w:color w:val="000000"/>
          <w:sz w:val="28"/>
          <w:szCs w:val="28"/>
        </w:rPr>
        <w:t>Presentation of the 29</w:t>
      </w:r>
      <w:r w:rsidRPr="00F507D8">
        <w:rPr>
          <w:color w:val="000000"/>
          <w:sz w:val="28"/>
          <w:szCs w:val="28"/>
          <w:vertAlign w:val="superscript"/>
        </w:rPr>
        <w:t>th</w:t>
      </w:r>
      <w:r w:rsidRPr="00F507D8">
        <w:rPr>
          <w:color w:val="000000"/>
          <w:sz w:val="28"/>
          <w:szCs w:val="28"/>
        </w:rPr>
        <w:t xml:space="preserve"> annual Krieger Awards on 6/6/2024 (l. to r.):</w:t>
      </w:r>
    </w:p>
    <w:p w14:paraId="141B753C" w14:textId="5054EDB5" w:rsidR="007D5513" w:rsidRPr="00F507D8" w:rsidRDefault="007D5513" w:rsidP="00F507D8">
      <w:pPr>
        <w:ind w:right="270"/>
        <w:rPr>
          <w:color w:val="000000"/>
          <w:sz w:val="28"/>
          <w:szCs w:val="28"/>
        </w:rPr>
      </w:pPr>
      <w:r w:rsidRPr="00F507D8">
        <w:rPr>
          <w:color w:val="000000"/>
          <w:sz w:val="28"/>
          <w:szCs w:val="28"/>
        </w:rPr>
        <w:t xml:space="preserve">Attorney Souren Israelyan, Yeva Grigoryan (Virginia), </w:t>
      </w:r>
      <w:r w:rsidRPr="00F507D8">
        <w:rPr>
          <w:sz w:val="28"/>
          <w:szCs w:val="28"/>
        </w:rPr>
        <w:t xml:space="preserve">Vladimir Mkrtchian (New York), Diana Antonyan (Yerevan), </w:t>
      </w:r>
      <w:r w:rsidR="00973271" w:rsidRPr="00F507D8">
        <w:rPr>
          <w:sz w:val="28"/>
          <w:szCs w:val="28"/>
        </w:rPr>
        <w:t>Dr.</w:t>
      </w:r>
      <w:r w:rsidRPr="00F507D8">
        <w:rPr>
          <w:sz w:val="28"/>
          <w:szCs w:val="28"/>
        </w:rPr>
        <w:t xml:space="preserve"> Ani Kalayjian </w:t>
      </w:r>
    </w:p>
    <w:p w14:paraId="072DF693" w14:textId="1E50B3E6" w:rsidR="007D5513" w:rsidRPr="009F5FF8" w:rsidRDefault="007D5513" w:rsidP="009F5FF8">
      <w:pPr>
        <w:pStyle w:val="NormalWeb"/>
        <w:jc w:val="center"/>
      </w:pPr>
      <w:r>
        <w:rPr>
          <w:noProof/>
        </w:rPr>
        <w:drawing>
          <wp:inline distT="0" distB="0" distL="0" distR="0" wp14:anchorId="77E1C4B8" wp14:editId="3124CFD6">
            <wp:extent cx="3676650" cy="2757488"/>
            <wp:effectExtent l="0" t="0" r="0" b="5080"/>
            <wp:docPr id="2031799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04" cy="276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513" w:rsidRPr="009F5FF8" w:rsidSect="003A40F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1D9865" w14:textId="77777777" w:rsidR="007E7453" w:rsidRDefault="007E7453" w:rsidP="003D5D82">
      <w:r>
        <w:separator/>
      </w:r>
    </w:p>
  </w:endnote>
  <w:endnote w:type="continuationSeparator" w:id="0">
    <w:p w14:paraId="56DFB7C8" w14:textId="77777777" w:rsidR="007E7453" w:rsidRDefault="007E7453" w:rsidP="003D5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4F4295" w14:textId="77777777" w:rsidR="007E7453" w:rsidRDefault="007E7453" w:rsidP="003D5D82">
      <w:r>
        <w:separator/>
      </w:r>
    </w:p>
  </w:footnote>
  <w:footnote w:type="continuationSeparator" w:id="0">
    <w:p w14:paraId="0089E290" w14:textId="77777777" w:rsidR="007E7453" w:rsidRDefault="007E7453" w:rsidP="003D5D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DBE"/>
    <w:rsid w:val="0002311D"/>
    <w:rsid w:val="000266A5"/>
    <w:rsid w:val="000852F6"/>
    <w:rsid w:val="000854B9"/>
    <w:rsid w:val="000F7CDD"/>
    <w:rsid w:val="00124563"/>
    <w:rsid w:val="0016508D"/>
    <w:rsid w:val="00186E13"/>
    <w:rsid w:val="001F0E37"/>
    <w:rsid w:val="00223556"/>
    <w:rsid w:val="003067FF"/>
    <w:rsid w:val="003346E1"/>
    <w:rsid w:val="003A40F5"/>
    <w:rsid w:val="003D5D82"/>
    <w:rsid w:val="0044418C"/>
    <w:rsid w:val="00461BD3"/>
    <w:rsid w:val="0047706B"/>
    <w:rsid w:val="004776B6"/>
    <w:rsid w:val="00521C50"/>
    <w:rsid w:val="005D1289"/>
    <w:rsid w:val="0064300C"/>
    <w:rsid w:val="00674724"/>
    <w:rsid w:val="006D1532"/>
    <w:rsid w:val="00711727"/>
    <w:rsid w:val="007273C6"/>
    <w:rsid w:val="00734A17"/>
    <w:rsid w:val="007929EE"/>
    <w:rsid w:val="007A4DBE"/>
    <w:rsid w:val="007D5513"/>
    <w:rsid w:val="007E7453"/>
    <w:rsid w:val="008277B0"/>
    <w:rsid w:val="00830E78"/>
    <w:rsid w:val="00863510"/>
    <w:rsid w:val="00864025"/>
    <w:rsid w:val="00973271"/>
    <w:rsid w:val="00990E98"/>
    <w:rsid w:val="00994FCA"/>
    <w:rsid w:val="009D3B34"/>
    <w:rsid w:val="009F5FF8"/>
    <w:rsid w:val="00BF7326"/>
    <w:rsid w:val="00C7045A"/>
    <w:rsid w:val="00CA5436"/>
    <w:rsid w:val="00CE4CC8"/>
    <w:rsid w:val="00D07386"/>
    <w:rsid w:val="00D44DF8"/>
    <w:rsid w:val="00D45912"/>
    <w:rsid w:val="00E1716A"/>
    <w:rsid w:val="00EA0AF9"/>
    <w:rsid w:val="00EB55E8"/>
    <w:rsid w:val="00F42659"/>
    <w:rsid w:val="00F50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0EA757"/>
  <w15:docId w15:val="{9893B31A-7483-4F80-9B23-9E1B0E728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3D5D8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D5D8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D5D82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D5D8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5D82"/>
    <w:rPr>
      <w:color w:val="605E5C"/>
      <w:shd w:val="clear" w:color="auto" w:fill="E1DFDD"/>
    </w:rPr>
  </w:style>
  <w:style w:type="paragraph" w:customStyle="1" w:styleId="yiv7088617435msonormal">
    <w:name w:val="yiv7088617435msonormal"/>
    <w:basedOn w:val="Normal"/>
    <w:rsid w:val="003067FF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7D551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19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Kalayjian@meaningfulworl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EBDB3-9560-4E05-80BB-42039FE77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169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FIRST</Company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</dc:creator>
  <cp:keywords/>
  <dc:description/>
  <cp:lastModifiedBy>Hal Takoosh</cp:lastModifiedBy>
  <cp:revision>7</cp:revision>
  <dcterms:created xsi:type="dcterms:W3CDTF">2024-06-11T14:47:00Z</dcterms:created>
  <dcterms:modified xsi:type="dcterms:W3CDTF">2024-06-11T19:09:00Z</dcterms:modified>
</cp:coreProperties>
</file>